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EA0" w14:textId="77777777" w:rsidR="008B30C3" w:rsidRDefault="008B30C3" w:rsidP="00FC3320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14:paraId="2FFAFAEE" w14:textId="77777777" w:rsidR="00FC3320" w:rsidRDefault="00FC3320" w:rsidP="00FC3320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14:paraId="68711A84" w14:textId="77777777" w:rsidR="00DC4D02" w:rsidRDefault="00DC4D02" w:rsidP="00FC3320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0685649C" w14:textId="2785C6E4" w:rsidR="00992F17" w:rsidRPr="00FC3320" w:rsidRDefault="00E431AC" w:rsidP="00FC3320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FC3320">
        <w:rPr>
          <w:rFonts w:ascii="Times" w:hAnsi="Times"/>
          <w:b/>
          <w:sz w:val="28"/>
          <w:szCs w:val="28"/>
        </w:rPr>
        <w:t xml:space="preserve">NORMAS TÉCNICAS PARA A SUBMISSÃO DE </w:t>
      </w:r>
      <w:r w:rsidR="005078A0">
        <w:rPr>
          <w:rFonts w:ascii="Times" w:hAnsi="Times"/>
          <w:b/>
          <w:sz w:val="28"/>
          <w:szCs w:val="28"/>
        </w:rPr>
        <w:t>PROJETOS AO CONSÓRCIO MESTRAL E DOUTORAL</w:t>
      </w:r>
    </w:p>
    <w:p w14:paraId="4671580A" w14:textId="77777777" w:rsidR="00555BDC" w:rsidRPr="00D171D6" w:rsidRDefault="00555BDC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054B4749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E359EB">
        <w:rPr>
          <w:rFonts w:ascii="Times" w:hAnsi="Times"/>
          <w:b/>
          <w:sz w:val="24"/>
          <w:szCs w:val="24"/>
        </w:rPr>
        <w:t>1. Características técnicas:</w:t>
      </w:r>
    </w:p>
    <w:p w14:paraId="33FA7238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 xml:space="preserve">- </w:t>
      </w:r>
      <w:r w:rsidR="00713777">
        <w:rPr>
          <w:rFonts w:ascii="Times" w:hAnsi="Times"/>
          <w:sz w:val="24"/>
          <w:szCs w:val="24"/>
        </w:rPr>
        <w:t>Os trabalhos devem ser submetidos em formato PDF</w:t>
      </w:r>
      <w:r w:rsidRPr="00D171D6">
        <w:rPr>
          <w:rFonts w:ascii="Times" w:hAnsi="Times"/>
          <w:sz w:val="24"/>
          <w:szCs w:val="24"/>
        </w:rPr>
        <w:t>;</w:t>
      </w:r>
    </w:p>
    <w:p w14:paraId="29FC98C0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>- Fonte: Times New Roman, tamanho 12, com exceção do interior de figuras e tabelas que deverão utilizar tamanho 10;</w:t>
      </w:r>
    </w:p>
    <w:p w14:paraId="5A7CBF63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>- Espaçame</w:t>
      </w:r>
      <w:r w:rsidR="005C496B" w:rsidRPr="00E359EB">
        <w:rPr>
          <w:rFonts w:ascii="Times" w:hAnsi="Times"/>
          <w:sz w:val="24"/>
          <w:szCs w:val="24"/>
        </w:rPr>
        <w:t xml:space="preserve">nto do corpo do texto: 1,0 </w:t>
      </w:r>
      <w:r w:rsidR="00A008E5" w:rsidRPr="00E359EB">
        <w:rPr>
          <w:rFonts w:ascii="Times" w:hAnsi="Times"/>
          <w:sz w:val="24"/>
          <w:szCs w:val="24"/>
        </w:rPr>
        <w:t>(</w:t>
      </w:r>
      <w:r w:rsidR="005C496B" w:rsidRPr="00E359EB">
        <w:rPr>
          <w:rFonts w:ascii="Times" w:hAnsi="Times"/>
          <w:sz w:val="24"/>
          <w:szCs w:val="24"/>
        </w:rPr>
        <w:t>simples</w:t>
      </w:r>
      <w:r w:rsidR="00A008E5" w:rsidRPr="00E359EB">
        <w:rPr>
          <w:rFonts w:ascii="Times" w:hAnsi="Times"/>
          <w:sz w:val="24"/>
          <w:szCs w:val="24"/>
        </w:rPr>
        <w:t>)</w:t>
      </w:r>
      <w:r w:rsidRPr="00E359EB">
        <w:rPr>
          <w:rFonts w:ascii="Times" w:hAnsi="Times"/>
          <w:sz w:val="24"/>
          <w:szCs w:val="24"/>
        </w:rPr>
        <w:t>;</w:t>
      </w:r>
    </w:p>
    <w:p w14:paraId="7EC7174C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 xml:space="preserve">- Espaçamento figuras e tabelas: 1,0 </w:t>
      </w:r>
      <w:r w:rsidR="00A008E5" w:rsidRPr="00E359EB">
        <w:rPr>
          <w:rFonts w:ascii="Times" w:hAnsi="Times"/>
          <w:sz w:val="24"/>
          <w:szCs w:val="24"/>
        </w:rPr>
        <w:t>(simples)</w:t>
      </w:r>
      <w:r w:rsidRPr="00E359EB">
        <w:rPr>
          <w:rFonts w:ascii="Times" w:hAnsi="Times"/>
          <w:sz w:val="24"/>
          <w:szCs w:val="24"/>
        </w:rPr>
        <w:t>;</w:t>
      </w:r>
    </w:p>
    <w:p w14:paraId="36D5B2C0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>- Alinhamento do texto: justificado;</w:t>
      </w:r>
    </w:p>
    <w:p w14:paraId="3F373835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>- Alinhamento das referências bibliográficas: à esquerda;</w:t>
      </w:r>
    </w:p>
    <w:p w14:paraId="44741588" w14:textId="77777777" w:rsidR="00992F17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 xml:space="preserve">- Margens: Superior: 3 cm, Inferior: </w:t>
      </w:r>
      <w:r w:rsidR="008D1BF0" w:rsidRPr="00E359EB">
        <w:rPr>
          <w:rFonts w:ascii="Times" w:hAnsi="Times"/>
          <w:sz w:val="24"/>
          <w:szCs w:val="24"/>
        </w:rPr>
        <w:t xml:space="preserve">2 </w:t>
      </w:r>
      <w:r w:rsidRPr="00E359EB">
        <w:rPr>
          <w:rFonts w:ascii="Times" w:hAnsi="Times"/>
          <w:sz w:val="24"/>
          <w:szCs w:val="24"/>
        </w:rPr>
        <w:t xml:space="preserve">cm, Esquerda: </w:t>
      </w:r>
      <w:r w:rsidR="008D1BF0" w:rsidRPr="00E359EB">
        <w:rPr>
          <w:rFonts w:ascii="Times" w:hAnsi="Times"/>
          <w:sz w:val="24"/>
          <w:szCs w:val="24"/>
        </w:rPr>
        <w:t>3</w:t>
      </w:r>
      <w:r w:rsidRPr="00E359EB">
        <w:rPr>
          <w:rFonts w:ascii="Times" w:hAnsi="Times"/>
          <w:sz w:val="24"/>
          <w:szCs w:val="24"/>
        </w:rPr>
        <w:t xml:space="preserve"> cm, Direita: 2 cm.</w:t>
      </w:r>
    </w:p>
    <w:p w14:paraId="346AD8CD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 </w:t>
      </w:r>
    </w:p>
    <w:p w14:paraId="020BF483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D171D6">
        <w:rPr>
          <w:rFonts w:ascii="Times" w:hAnsi="Times"/>
          <w:b/>
          <w:sz w:val="24"/>
          <w:szCs w:val="24"/>
        </w:rPr>
        <w:t>2. Características específicas:</w:t>
      </w:r>
    </w:p>
    <w:p w14:paraId="1FAFF65F" w14:textId="77777777" w:rsidR="00C17A95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 xml:space="preserve">2.1 Na primeira página do arquivo </w:t>
      </w:r>
      <w:r w:rsidR="00C17A95">
        <w:rPr>
          <w:rFonts w:ascii="Times" w:hAnsi="Times"/>
          <w:sz w:val="24"/>
          <w:szCs w:val="24"/>
        </w:rPr>
        <w:t>deverá constar</w:t>
      </w:r>
      <w:r w:rsidR="00AA724B">
        <w:rPr>
          <w:rFonts w:ascii="Times" w:hAnsi="Times"/>
          <w:sz w:val="24"/>
          <w:szCs w:val="24"/>
        </w:rPr>
        <w:t xml:space="preserve"> </w:t>
      </w:r>
      <w:r w:rsidR="00C17A95">
        <w:rPr>
          <w:rFonts w:ascii="Times" w:hAnsi="Times"/>
          <w:sz w:val="24"/>
          <w:szCs w:val="24"/>
        </w:rPr>
        <w:t>o título e o início do corpo do trabalho.</w:t>
      </w:r>
      <w:r w:rsidR="00AA724B">
        <w:rPr>
          <w:rFonts w:ascii="Times" w:hAnsi="Times"/>
          <w:sz w:val="24"/>
          <w:szCs w:val="24"/>
        </w:rPr>
        <w:t xml:space="preserve"> O nome dos autores, resumo, palavras-chave, abstract e </w:t>
      </w:r>
      <w:proofErr w:type="spellStart"/>
      <w:r w:rsidR="00AA724B">
        <w:rPr>
          <w:rFonts w:ascii="Times" w:hAnsi="Times"/>
          <w:sz w:val="24"/>
          <w:szCs w:val="24"/>
        </w:rPr>
        <w:t>keywords</w:t>
      </w:r>
      <w:proofErr w:type="spellEnd"/>
      <w:r w:rsidR="00AA724B">
        <w:rPr>
          <w:rFonts w:ascii="Times" w:hAnsi="Times"/>
          <w:sz w:val="24"/>
          <w:szCs w:val="24"/>
        </w:rPr>
        <w:t xml:space="preserve"> deverão apenas ser preenchidos via sistema.</w:t>
      </w:r>
    </w:p>
    <w:p w14:paraId="3C8B5782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 xml:space="preserve">2.2 O conteúdo dos </w:t>
      </w:r>
      <w:r w:rsidR="004F68B9" w:rsidRPr="00D171D6">
        <w:rPr>
          <w:rFonts w:ascii="Times" w:hAnsi="Times"/>
          <w:sz w:val="24"/>
          <w:szCs w:val="24"/>
        </w:rPr>
        <w:t>trabalhos</w:t>
      </w:r>
      <w:r w:rsidRPr="00D171D6">
        <w:rPr>
          <w:rFonts w:ascii="Times" w:hAnsi="Times"/>
          <w:sz w:val="24"/>
          <w:szCs w:val="24"/>
        </w:rPr>
        <w:t xml:space="preserve"> deve apresentar, sempre que possível:</w:t>
      </w:r>
    </w:p>
    <w:p w14:paraId="48A8DB29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(a) objetivos;</w:t>
      </w:r>
    </w:p>
    <w:p w14:paraId="10EC91EF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(b) revisão da literatura;</w:t>
      </w:r>
    </w:p>
    <w:p w14:paraId="5EA72FBA" w14:textId="77777777" w:rsidR="00992F17" w:rsidRPr="00D171D6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(c) metodologia;</w:t>
      </w:r>
    </w:p>
    <w:p w14:paraId="4729C5D9" w14:textId="1C245404" w:rsidR="00992F17" w:rsidRPr="00D171D6" w:rsidRDefault="00992F17" w:rsidP="005078A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 xml:space="preserve">(d) resultados </w:t>
      </w:r>
      <w:r w:rsidR="005078A0">
        <w:rPr>
          <w:rFonts w:ascii="Times" w:hAnsi="Times"/>
          <w:sz w:val="24"/>
          <w:szCs w:val="24"/>
        </w:rPr>
        <w:t>esperados</w:t>
      </w:r>
      <w:r w:rsidRPr="00D171D6">
        <w:rPr>
          <w:rFonts w:ascii="Times" w:hAnsi="Times"/>
          <w:sz w:val="24"/>
          <w:szCs w:val="24"/>
        </w:rPr>
        <w:t>;</w:t>
      </w:r>
    </w:p>
    <w:p w14:paraId="654BA841" w14:textId="02B13FB2" w:rsidR="00A008E5" w:rsidRPr="00E359EB" w:rsidRDefault="00992F1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(</w:t>
      </w:r>
      <w:r w:rsidR="005078A0">
        <w:rPr>
          <w:rFonts w:ascii="Times" w:hAnsi="Times"/>
          <w:sz w:val="24"/>
          <w:szCs w:val="24"/>
        </w:rPr>
        <w:t>e</w:t>
      </w:r>
      <w:r w:rsidRPr="00D171D6">
        <w:rPr>
          <w:rFonts w:ascii="Times" w:hAnsi="Times"/>
          <w:sz w:val="24"/>
          <w:szCs w:val="24"/>
        </w:rPr>
        <w:t>) referências bibliográficas</w:t>
      </w:r>
      <w:r w:rsidR="00FC3320">
        <w:rPr>
          <w:rFonts w:ascii="Times" w:hAnsi="Times"/>
          <w:sz w:val="24"/>
          <w:szCs w:val="24"/>
        </w:rPr>
        <w:t>.</w:t>
      </w:r>
    </w:p>
    <w:p w14:paraId="2282A586" w14:textId="38B7EB01" w:rsidR="00A008E5" w:rsidRDefault="00A008E5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>2.</w:t>
      </w:r>
      <w:r w:rsidR="00FC3320">
        <w:rPr>
          <w:rFonts w:ascii="Times" w:hAnsi="Times"/>
          <w:sz w:val="24"/>
          <w:szCs w:val="24"/>
        </w:rPr>
        <w:t>3</w:t>
      </w:r>
      <w:r w:rsidRPr="00E359EB">
        <w:rPr>
          <w:rFonts w:ascii="Times" w:hAnsi="Times"/>
          <w:sz w:val="24"/>
          <w:szCs w:val="24"/>
        </w:rPr>
        <w:t xml:space="preserve"> </w:t>
      </w:r>
      <w:r w:rsidR="00F53CD5">
        <w:rPr>
          <w:rFonts w:ascii="Times" w:hAnsi="Times"/>
          <w:sz w:val="24"/>
          <w:szCs w:val="24"/>
        </w:rPr>
        <w:t xml:space="preserve">Os trabalhos submetidos </w:t>
      </w:r>
      <w:r w:rsidR="00F53CD5" w:rsidRPr="00E359EB">
        <w:rPr>
          <w:rFonts w:ascii="Times" w:hAnsi="Times"/>
          <w:sz w:val="24"/>
          <w:szCs w:val="24"/>
        </w:rPr>
        <w:t>deve</w:t>
      </w:r>
      <w:r w:rsidR="00F53CD5">
        <w:rPr>
          <w:rFonts w:ascii="Times" w:hAnsi="Times"/>
          <w:sz w:val="24"/>
          <w:szCs w:val="24"/>
        </w:rPr>
        <w:t>m</w:t>
      </w:r>
      <w:r w:rsidR="00F53CD5" w:rsidRPr="00E359EB">
        <w:rPr>
          <w:rFonts w:ascii="Times" w:hAnsi="Times"/>
          <w:sz w:val="24"/>
          <w:szCs w:val="24"/>
        </w:rPr>
        <w:t xml:space="preserve"> possuir entre 10 e 1</w:t>
      </w:r>
      <w:r w:rsidR="00F53CD5">
        <w:rPr>
          <w:rFonts w:ascii="Times" w:hAnsi="Times"/>
          <w:sz w:val="24"/>
          <w:szCs w:val="24"/>
        </w:rPr>
        <w:t>6</w:t>
      </w:r>
      <w:r w:rsidR="00F53CD5" w:rsidRPr="00E359EB">
        <w:rPr>
          <w:rFonts w:ascii="Times" w:hAnsi="Times"/>
          <w:sz w:val="24"/>
          <w:szCs w:val="24"/>
        </w:rPr>
        <w:t xml:space="preserve"> páginas, incluindo ilustrações e referências bibliográficas.</w:t>
      </w:r>
    </w:p>
    <w:p w14:paraId="0914CC57" w14:textId="4ECE4588" w:rsidR="00992F17" w:rsidRPr="00E359EB" w:rsidRDefault="00A008E5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359EB">
        <w:rPr>
          <w:rFonts w:ascii="Times" w:hAnsi="Times"/>
          <w:sz w:val="24"/>
          <w:szCs w:val="24"/>
        </w:rPr>
        <w:t>2.</w:t>
      </w:r>
      <w:r w:rsidR="005078A0">
        <w:rPr>
          <w:rFonts w:ascii="Times" w:hAnsi="Times"/>
          <w:sz w:val="24"/>
          <w:szCs w:val="24"/>
        </w:rPr>
        <w:t>4</w:t>
      </w:r>
      <w:r w:rsidRPr="00E359EB">
        <w:rPr>
          <w:rFonts w:ascii="Times" w:hAnsi="Times"/>
          <w:sz w:val="24"/>
          <w:szCs w:val="24"/>
        </w:rPr>
        <w:t xml:space="preserve"> </w:t>
      </w:r>
      <w:r w:rsidR="00992F17" w:rsidRPr="00E359EB">
        <w:rPr>
          <w:rFonts w:ascii="Times" w:hAnsi="Times"/>
          <w:sz w:val="24"/>
          <w:szCs w:val="24"/>
        </w:rPr>
        <w:t xml:space="preserve">As figuras, tabelas e ilustrações devem conter </w:t>
      </w:r>
      <w:r w:rsidR="00555BDC" w:rsidRPr="00E359EB">
        <w:rPr>
          <w:rFonts w:ascii="Times" w:hAnsi="Times"/>
          <w:sz w:val="24"/>
          <w:szCs w:val="24"/>
        </w:rPr>
        <w:t xml:space="preserve">título, </w:t>
      </w:r>
      <w:r w:rsidR="00992F17" w:rsidRPr="00E359EB">
        <w:rPr>
          <w:rFonts w:ascii="Times" w:hAnsi="Times"/>
          <w:sz w:val="24"/>
          <w:szCs w:val="24"/>
        </w:rPr>
        <w:t>legendas, créditos e fonte</w:t>
      </w:r>
      <w:r w:rsidR="00555BDC" w:rsidRPr="00E359EB">
        <w:rPr>
          <w:rFonts w:ascii="Times" w:hAnsi="Times"/>
          <w:sz w:val="24"/>
          <w:szCs w:val="24"/>
        </w:rPr>
        <w:t xml:space="preserve"> (quando necessário)</w:t>
      </w:r>
      <w:r w:rsidR="00992F17" w:rsidRPr="00E359EB">
        <w:rPr>
          <w:rFonts w:ascii="Times" w:hAnsi="Times"/>
          <w:sz w:val="24"/>
          <w:szCs w:val="24"/>
        </w:rPr>
        <w:t xml:space="preserve">. </w:t>
      </w:r>
    </w:p>
    <w:p w14:paraId="7DEFE418" w14:textId="0914DB75" w:rsidR="00992F17" w:rsidRPr="00D171D6" w:rsidRDefault="00A008E5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2.</w:t>
      </w:r>
      <w:r w:rsidR="005078A0">
        <w:rPr>
          <w:rFonts w:ascii="Times" w:hAnsi="Times"/>
          <w:sz w:val="24"/>
          <w:szCs w:val="24"/>
        </w:rPr>
        <w:t>5</w:t>
      </w:r>
      <w:r w:rsidRPr="00D171D6">
        <w:rPr>
          <w:rFonts w:ascii="Times" w:hAnsi="Times"/>
          <w:sz w:val="24"/>
          <w:szCs w:val="24"/>
        </w:rPr>
        <w:t xml:space="preserve"> </w:t>
      </w:r>
      <w:r w:rsidR="00992F17" w:rsidRPr="00D171D6">
        <w:rPr>
          <w:rFonts w:ascii="Times" w:hAnsi="Times"/>
          <w:sz w:val="24"/>
          <w:szCs w:val="24"/>
        </w:rPr>
        <w:t xml:space="preserve">As referências bibliográficas deverão ser apresentadas em ordem alfabética no final do </w:t>
      </w:r>
      <w:r w:rsidR="00FC3320">
        <w:rPr>
          <w:rFonts w:ascii="Times" w:hAnsi="Times"/>
          <w:sz w:val="24"/>
          <w:szCs w:val="24"/>
        </w:rPr>
        <w:t>trabalho</w:t>
      </w:r>
      <w:r w:rsidR="00992F17" w:rsidRPr="00D171D6">
        <w:rPr>
          <w:rFonts w:ascii="Times" w:hAnsi="Times"/>
          <w:sz w:val="24"/>
          <w:szCs w:val="24"/>
        </w:rPr>
        <w:t>, de acordo com a norma NBR-6023 (ABNT);</w:t>
      </w:r>
    </w:p>
    <w:p w14:paraId="770E5949" w14:textId="605A75B2" w:rsidR="00992F17" w:rsidRPr="00D171D6" w:rsidRDefault="00A008E5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2.</w:t>
      </w:r>
      <w:r w:rsidR="005078A0">
        <w:rPr>
          <w:rFonts w:ascii="Times" w:hAnsi="Times"/>
          <w:sz w:val="24"/>
          <w:szCs w:val="24"/>
        </w:rPr>
        <w:t>6</w:t>
      </w:r>
      <w:r w:rsidRPr="00D171D6">
        <w:rPr>
          <w:rFonts w:ascii="Times" w:hAnsi="Times"/>
          <w:sz w:val="24"/>
          <w:szCs w:val="24"/>
        </w:rPr>
        <w:t xml:space="preserve"> </w:t>
      </w:r>
      <w:r w:rsidR="00992F17" w:rsidRPr="00D171D6">
        <w:rPr>
          <w:rFonts w:ascii="Times" w:hAnsi="Times"/>
          <w:sz w:val="24"/>
          <w:szCs w:val="24"/>
        </w:rPr>
        <w:t>Todas as referências deverão ser citadas no texto de acordo com o sistema alfabético (autor-data);</w:t>
      </w:r>
    </w:p>
    <w:p w14:paraId="7A98CEC2" w14:textId="133F2379" w:rsidR="00AF2AB0" w:rsidRPr="00D171D6" w:rsidRDefault="00E62867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D171D6">
        <w:rPr>
          <w:rFonts w:ascii="Times" w:hAnsi="Times"/>
          <w:sz w:val="24"/>
          <w:szCs w:val="24"/>
        </w:rPr>
        <w:t>2.</w:t>
      </w:r>
      <w:r w:rsidR="005078A0">
        <w:rPr>
          <w:rFonts w:ascii="Times" w:hAnsi="Times"/>
          <w:sz w:val="24"/>
          <w:szCs w:val="24"/>
        </w:rPr>
        <w:t>7</w:t>
      </w:r>
      <w:r w:rsidR="00A008E5" w:rsidRPr="00D171D6">
        <w:rPr>
          <w:rFonts w:ascii="Times" w:hAnsi="Times"/>
          <w:sz w:val="24"/>
          <w:szCs w:val="24"/>
        </w:rPr>
        <w:t xml:space="preserve"> </w:t>
      </w:r>
      <w:r w:rsidRPr="00D171D6">
        <w:rPr>
          <w:rFonts w:ascii="Times" w:hAnsi="Times"/>
          <w:sz w:val="24"/>
          <w:szCs w:val="24"/>
        </w:rPr>
        <w:t xml:space="preserve">A identificação de autoria do trabalho deve ser removida do documento e das propriedades do arquivo no </w:t>
      </w:r>
      <w:r w:rsidR="0083396E">
        <w:rPr>
          <w:rFonts w:ascii="Times" w:hAnsi="Times"/>
          <w:sz w:val="24"/>
          <w:szCs w:val="24"/>
        </w:rPr>
        <w:t>PDF</w:t>
      </w:r>
      <w:r w:rsidRPr="00D171D6">
        <w:rPr>
          <w:rFonts w:ascii="Times" w:hAnsi="Times"/>
          <w:sz w:val="24"/>
          <w:szCs w:val="24"/>
        </w:rPr>
        <w:t>, garantindo o critério de sigilo, caso submetido para avaliação por pares</w:t>
      </w:r>
      <w:r w:rsidR="00BD787A">
        <w:rPr>
          <w:rFonts w:ascii="Times" w:hAnsi="Times"/>
          <w:sz w:val="24"/>
          <w:szCs w:val="24"/>
        </w:rPr>
        <w:t>.</w:t>
      </w:r>
    </w:p>
    <w:p w14:paraId="28924072" w14:textId="77777777" w:rsidR="00FC3320" w:rsidRDefault="00FC3320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5340F0EC" w14:textId="4A793FD2" w:rsidR="00992F17" w:rsidRPr="00D171D6" w:rsidRDefault="00E431AC" w:rsidP="00FC332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proofErr w:type="spellStart"/>
      <w:r w:rsidRPr="00D171D6">
        <w:rPr>
          <w:rFonts w:ascii="Times" w:hAnsi="Times"/>
          <w:sz w:val="24"/>
          <w:szCs w:val="24"/>
        </w:rPr>
        <w:t>Obs</w:t>
      </w:r>
      <w:proofErr w:type="spellEnd"/>
      <w:r w:rsidRPr="00D171D6">
        <w:rPr>
          <w:rFonts w:ascii="Times" w:hAnsi="Times"/>
          <w:sz w:val="24"/>
          <w:szCs w:val="24"/>
        </w:rPr>
        <w:t xml:space="preserve">: Os casos não previstos nestas normas serão resolvidos pela Comissão Organizadora do Fórum </w:t>
      </w:r>
      <w:r w:rsidR="00A008E5" w:rsidRPr="00D171D6">
        <w:rPr>
          <w:rFonts w:ascii="Times" w:hAnsi="Times"/>
          <w:sz w:val="24"/>
          <w:szCs w:val="24"/>
        </w:rPr>
        <w:t xml:space="preserve">Internacional </w:t>
      </w:r>
      <w:proofErr w:type="spellStart"/>
      <w:r w:rsidR="00E70F96" w:rsidRPr="00D171D6">
        <w:rPr>
          <w:rFonts w:ascii="Times" w:hAnsi="Times"/>
          <w:sz w:val="24"/>
          <w:szCs w:val="24"/>
        </w:rPr>
        <w:t>Ecoinovar</w:t>
      </w:r>
      <w:proofErr w:type="spellEnd"/>
      <w:r w:rsidRPr="00D171D6">
        <w:rPr>
          <w:rFonts w:ascii="Times" w:hAnsi="Times"/>
          <w:sz w:val="24"/>
          <w:szCs w:val="24"/>
        </w:rPr>
        <w:t>.</w:t>
      </w:r>
    </w:p>
    <w:sectPr w:rsidR="00992F17" w:rsidRPr="00D171D6" w:rsidSect="00D171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3024" w14:textId="77777777" w:rsidR="00666A66" w:rsidRDefault="00666A66" w:rsidP="008B06FC">
      <w:pPr>
        <w:spacing w:after="0" w:line="240" w:lineRule="auto"/>
      </w:pPr>
      <w:r>
        <w:separator/>
      </w:r>
    </w:p>
  </w:endnote>
  <w:endnote w:type="continuationSeparator" w:id="0">
    <w:p w14:paraId="14B2E6E1" w14:textId="77777777" w:rsidR="00666A66" w:rsidRDefault="00666A66" w:rsidP="008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9BA0" w14:textId="77777777" w:rsidR="00666A66" w:rsidRDefault="00666A66" w:rsidP="008B06FC">
      <w:pPr>
        <w:spacing w:after="0" w:line="240" w:lineRule="auto"/>
      </w:pPr>
      <w:r>
        <w:separator/>
      </w:r>
    </w:p>
  </w:footnote>
  <w:footnote w:type="continuationSeparator" w:id="0">
    <w:p w14:paraId="2DB94F7A" w14:textId="77777777" w:rsidR="00666A66" w:rsidRDefault="00666A66" w:rsidP="008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928F" w14:textId="45FB2B45" w:rsidR="008B06FC" w:rsidRDefault="00DC4D02" w:rsidP="008B30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7CEEE" wp14:editId="51B1FD5C">
          <wp:simplePos x="0" y="0"/>
          <wp:positionH relativeFrom="margin">
            <wp:posOffset>1836420</wp:posOffset>
          </wp:positionH>
          <wp:positionV relativeFrom="margin">
            <wp:posOffset>-613622</wp:posOffset>
          </wp:positionV>
          <wp:extent cx="1727200" cy="1221064"/>
          <wp:effectExtent l="0" t="0" r="0" b="0"/>
          <wp:wrapNone/>
          <wp:docPr id="173237017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37017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22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0CB"/>
    <w:multiLevelType w:val="multilevel"/>
    <w:tmpl w:val="B4D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40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7"/>
    <w:rsid w:val="0011291A"/>
    <w:rsid w:val="001332FB"/>
    <w:rsid w:val="00193BAD"/>
    <w:rsid w:val="0021472D"/>
    <w:rsid w:val="002E6309"/>
    <w:rsid w:val="00334128"/>
    <w:rsid w:val="003A6363"/>
    <w:rsid w:val="0040430E"/>
    <w:rsid w:val="0045341C"/>
    <w:rsid w:val="004E4169"/>
    <w:rsid w:val="004F68B9"/>
    <w:rsid w:val="005078A0"/>
    <w:rsid w:val="00555BDC"/>
    <w:rsid w:val="005A2D7B"/>
    <w:rsid w:val="005B2E74"/>
    <w:rsid w:val="005C496B"/>
    <w:rsid w:val="005F2D5D"/>
    <w:rsid w:val="00666A66"/>
    <w:rsid w:val="006A69D8"/>
    <w:rsid w:val="007078ED"/>
    <w:rsid w:val="00713777"/>
    <w:rsid w:val="00797605"/>
    <w:rsid w:val="00831B37"/>
    <w:rsid w:val="0083396E"/>
    <w:rsid w:val="008430F0"/>
    <w:rsid w:val="00860B58"/>
    <w:rsid w:val="00891C5F"/>
    <w:rsid w:val="008B06FC"/>
    <w:rsid w:val="008B30C3"/>
    <w:rsid w:val="008D1BF0"/>
    <w:rsid w:val="008E2CDD"/>
    <w:rsid w:val="00926CF7"/>
    <w:rsid w:val="00943FB6"/>
    <w:rsid w:val="009459E4"/>
    <w:rsid w:val="00992F17"/>
    <w:rsid w:val="009A6967"/>
    <w:rsid w:val="00A008E5"/>
    <w:rsid w:val="00A01B2B"/>
    <w:rsid w:val="00A60E89"/>
    <w:rsid w:val="00AA724B"/>
    <w:rsid w:val="00AF2AB0"/>
    <w:rsid w:val="00B744FA"/>
    <w:rsid w:val="00BD4D41"/>
    <w:rsid w:val="00BD787A"/>
    <w:rsid w:val="00C15896"/>
    <w:rsid w:val="00C17A95"/>
    <w:rsid w:val="00C3149F"/>
    <w:rsid w:val="00C35F73"/>
    <w:rsid w:val="00D168EC"/>
    <w:rsid w:val="00D171D6"/>
    <w:rsid w:val="00D35A69"/>
    <w:rsid w:val="00D80D45"/>
    <w:rsid w:val="00DC4D02"/>
    <w:rsid w:val="00DC4FC5"/>
    <w:rsid w:val="00DD2BD9"/>
    <w:rsid w:val="00E359EB"/>
    <w:rsid w:val="00E431AC"/>
    <w:rsid w:val="00E62867"/>
    <w:rsid w:val="00E70F96"/>
    <w:rsid w:val="00F47D71"/>
    <w:rsid w:val="00F53CD5"/>
    <w:rsid w:val="00FC3320"/>
    <w:rsid w:val="00FC4B01"/>
    <w:rsid w:val="00FE0683"/>
    <w:rsid w:val="00FF2C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C49CF"/>
  <w15:chartTrackingRefBased/>
  <w15:docId w15:val="{97627245-DCDA-264F-A4FE-0BCF30F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F2D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F17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1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1B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1B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B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1BF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D1BF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B06F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B06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2B52-4337-2D49-AEFA-2A67905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Francies Motke</cp:lastModifiedBy>
  <cp:revision>3</cp:revision>
  <cp:lastPrinted>2015-05-05T17:45:00Z</cp:lastPrinted>
  <dcterms:created xsi:type="dcterms:W3CDTF">2023-07-18T18:28:00Z</dcterms:created>
  <dcterms:modified xsi:type="dcterms:W3CDTF">2023-07-19T20:09:00Z</dcterms:modified>
</cp:coreProperties>
</file>